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 会 回 执</w:t>
      </w:r>
    </w:p>
    <w:p>
      <w:pPr>
        <w:spacing w:line="578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14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696"/>
        <w:gridCol w:w="3282"/>
        <w:gridCol w:w="2126"/>
        <w:gridCol w:w="2510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所属平台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职务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hAnsi="黑体" w:eastAsia="黑体"/>
                <w:sz w:val="28"/>
                <w:szCs w:val="28"/>
              </w:rPr>
              <w:t>职称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住宿标准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（单间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hAnsi="黑体" w:eastAsia="黑体"/>
                <w:sz w:val="28"/>
                <w:szCs w:val="28"/>
              </w:rPr>
              <w:t>标间）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8" w:lineRule="exact"/>
        <w:rPr>
          <w:rFonts w:eastAsia="仿宋_GB2312"/>
          <w:snapToGrid w:val="0"/>
          <w:color w:val="000000"/>
          <w:kern w:val="0"/>
          <w:sz w:val="32"/>
          <w:szCs w:val="32"/>
        </w:rPr>
        <w:sectPr>
          <w:pgSz w:w="16840" w:h="11907" w:orient="landscape"/>
          <w:pgMar w:top="1474" w:right="1985" w:bottom="1588" w:left="2098" w:header="851" w:footer="1701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77EB"/>
    <w:rsid w:val="0FB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1 Char Char Char"/>
    <w:basedOn w:val="1"/>
    <w:link w:val="5"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2020-10-15T00:39:00Z</dcterms:created>
  <dc:creator>WENBIN</dc:creator>
  <cp:lastModifiedBy>WENBIN</cp:lastModifiedBy>
  <dcterms:modified xsi:type="dcterms:W3CDTF">2020-10-15T00:40:19Z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